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61" w:rsidRDefault="008E7261">
      <w:pPr>
        <w:pageBreakBefore/>
        <w:spacing w:after="0" w:line="240" w:lineRule="auto"/>
      </w:pPr>
    </w:p>
    <w:p w:rsidR="008E7261" w:rsidRDefault="00D92AE6">
      <w:pPr>
        <w:spacing w:after="0" w:line="240" w:lineRule="auto"/>
      </w:pPr>
      <w:r>
        <w:rPr>
          <w:rFonts w:ascii="Arial" w:eastAsia="Arial" w:hAnsi="Arial" w:cs="Arial"/>
          <w:color w:val="252525"/>
          <w:sz w:val="29"/>
        </w:rPr>
        <w:t>NEWSLETTER COMMITTEE (The Hope Note)</w:t>
      </w:r>
    </w:p>
    <w:p w:rsidR="00931218" w:rsidRDefault="00931218">
      <w:pPr>
        <w:spacing w:after="0" w:line="240" w:lineRule="auto"/>
        <w:rPr>
          <w:rFonts w:ascii="Arial" w:eastAsia="Arial" w:hAnsi="Arial" w:cs="Arial"/>
          <w:color w:val="252525"/>
          <w:sz w:val="29"/>
        </w:rPr>
      </w:pPr>
    </w:p>
    <w:p w:rsidR="008E7261" w:rsidRDefault="00D92AE6">
      <w:pPr>
        <w:spacing w:after="0" w:line="240" w:lineRule="auto"/>
      </w:pPr>
      <w:r>
        <w:rPr>
          <w:rFonts w:ascii="Arial" w:eastAsia="Arial" w:hAnsi="Arial" w:cs="Arial"/>
          <w:color w:val="252525"/>
          <w:sz w:val="29"/>
        </w:rPr>
        <w:t>a. The purpose of the Newsletter Committee is to engage NA members, those seeking recovery, and to build NA unity through a written message of recovery.</w:t>
      </w:r>
    </w:p>
    <w:p w:rsidR="00931218" w:rsidRDefault="00931218">
      <w:pPr>
        <w:spacing w:after="0" w:line="240" w:lineRule="auto"/>
        <w:rPr>
          <w:rFonts w:ascii="Arial" w:eastAsia="Arial" w:hAnsi="Arial" w:cs="Arial"/>
          <w:color w:val="252525"/>
          <w:sz w:val="29"/>
        </w:rPr>
      </w:pPr>
    </w:p>
    <w:p w:rsidR="008E7261" w:rsidRDefault="00D92AE6">
      <w:pPr>
        <w:spacing w:after="0" w:line="240" w:lineRule="auto"/>
      </w:pPr>
      <w:r>
        <w:rPr>
          <w:rFonts w:ascii="Arial" w:eastAsia="Arial" w:hAnsi="Arial" w:cs="Arial"/>
          <w:color w:val="252525"/>
          <w:sz w:val="29"/>
        </w:rPr>
        <w:t>b. The duties of the Newsletter committee include the following:</w:t>
      </w:r>
    </w:p>
    <w:p w:rsidR="00931218" w:rsidRDefault="00931218">
      <w:pPr>
        <w:spacing w:after="0" w:line="240" w:lineRule="auto"/>
        <w:rPr>
          <w:rFonts w:ascii="Arial" w:eastAsia="Arial" w:hAnsi="Arial" w:cs="Arial"/>
          <w:color w:val="252525"/>
          <w:sz w:val="29"/>
        </w:rPr>
      </w:pPr>
    </w:p>
    <w:p w:rsidR="008E7261" w:rsidRDefault="00D92AE6" w:rsidP="00931218">
      <w:pPr>
        <w:spacing w:after="0" w:line="240" w:lineRule="auto"/>
        <w:ind w:firstLine="720"/>
      </w:pPr>
      <w:r>
        <w:rPr>
          <w:rFonts w:ascii="Arial" w:eastAsia="Arial" w:hAnsi="Arial" w:cs="Arial"/>
          <w:color w:val="252525"/>
          <w:sz w:val="29"/>
        </w:rPr>
        <w:t>1. Publishing a newsletter called “The Hope Note” the third Sunday of the month.</w:t>
      </w:r>
    </w:p>
    <w:p w:rsidR="00931218" w:rsidRDefault="00931218">
      <w:pPr>
        <w:spacing w:after="0" w:line="240" w:lineRule="auto"/>
        <w:rPr>
          <w:rFonts w:ascii="Arial" w:eastAsia="Arial" w:hAnsi="Arial" w:cs="Arial"/>
          <w:color w:val="252525"/>
          <w:sz w:val="29"/>
        </w:rPr>
      </w:pPr>
    </w:p>
    <w:p w:rsidR="008E7261" w:rsidRDefault="00D92AE6" w:rsidP="00931218">
      <w:pPr>
        <w:spacing w:after="0" w:line="240" w:lineRule="auto"/>
        <w:ind w:left="720"/>
      </w:pPr>
      <w:r>
        <w:rPr>
          <w:rFonts w:ascii="Arial" w:eastAsia="Arial" w:hAnsi="Arial" w:cs="Arial"/>
          <w:color w:val="252525"/>
          <w:sz w:val="29"/>
        </w:rPr>
        <w:t xml:space="preserve">2. Providing a disclaimer stating that the nature of the material includes </w:t>
      </w:r>
      <w:r>
        <w:rPr>
          <w:rFonts w:ascii="Arial" w:eastAsia="Arial" w:hAnsi="Arial" w:cs="Arial"/>
          <w:color w:val="252525"/>
          <w:sz w:val="29"/>
        </w:rPr>
        <w:t>expressions of NA members that do not necessarily reflect those of NA as a whole.</w:t>
      </w:r>
    </w:p>
    <w:p w:rsidR="00931218" w:rsidRDefault="00931218">
      <w:pPr>
        <w:spacing w:after="0" w:line="240" w:lineRule="auto"/>
        <w:rPr>
          <w:rFonts w:ascii="Arial" w:eastAsia="Arial" w:hAnsi="Arial" w:cs="Arial"/>
          <w:color w:val="252525"/>
          <w:sz w:val="29"/>
        </w:rPr>
      </w:pPr>
    </w:p>
    <w:p w:rsidR="008E7261" w:rsidRDefault="00D92AE6" w:rsidP="00931218">
      <w:pPr>
        <w:spacing w:after="0" w:line="240" w:lineRule="auto"/>
        <w:ind w:firstLine="720"/>
      </w:pPr>
      <w:r>
        <w:rPr>
          <w:rFonts w:ascii="Arial" w:eastAsia="Arial" w:hAnsi="Arial" w:cs="Arial"/>
          <w:color w:val="252525"/>
          <w:sz w:val="29"/>
        </w:rPr>
        <w:t xml:space="preserve">3. Soliciting as </w:t>
      </w:r>
      <w:r>
        <w:rPr>
          <w:rFonts w:ascii="Arial" w:eastAsia="Arial" w:hAnsi="Arial" w:cs="Arial"/>
          <w:color w:val="252525"/>
          <w:sz w:val="29"/>
        </w:rPr>
        <w:t>many articles, stories, poems, etc. from this area.</w:t>
      </w:r>
    </w:p>
    <w:p w:rsidR="008E7261" w:rsidRDefault="008E7261">
      <w:pPr>
        <w:spacing w:after="0" w:line="270" w:lineRule="auto"/>
        <w:rPr>
          <w:rFonts w:ascii="Arial" w:hAnsi="Arial" w:cs="Arial"/>
          <w:sz w:val="29"/>
        </w:rPr>
      </w:pPr>
    </w:p>
    <w:p w:rsidR="008E7261" w:rsidRDefault="00D92AE6" w:rsidP="00931218">
      <w:pPr>
        <w:spacing w:after="0" w:line="240" w:lineRule="auto"/>
        <w:ind w:left="720"/>
        <w:rPr>
          <w:rFonts w:ascii="Arial" w:eastAsia="Arial" w:hAnsi="Arial" w:cs="Arial"/>
          <w:color w:val="252525"/>
          <w:sz w:val="29"/>
        </w:rPr>
      </w:pPr>
      <w:r>
        <w:rPr>
          <w:rFonts w:ascii="Arial" w:eastAsia="Arial" w:hAnsi="Arial" w:cs="Arial"/>
          <w:color w:val="252525"/>
          <w:sz w:val="29"/>
        </w:rPr>
        <w:t xml:space="preserve">4. Keep the anonymity of those whose submissions are featured in the </w:t>
      </w:r>
      <w:r>
        <w:rPr>
          <w:rFonts w:ascii="Arial" w:eastAsia="Arial" w:hAnsi="Arial" w:cs="Arial"/>
          <w:color w:val="252525"/>
          <w:sz w:val="29"/>
        </w:rPr>
        <w:t>Newsletter.</w:t>
      </w:r>
    </w:p>
    <w:p w:rsidR="00931218" w:rsidRDefault="00931218" w:rsidP="00931218">
      <w:pPr>
        <w:spacing w:after="0" w:line="240" w:lineRule="auto"/>
        <w:ind w:left="720"/>
      </w:pPr>
    </w:p>
    <w:p w:rsidR="008E7261" w:rsidRDefault="00931218" w:rsidP="00931218">
      <w:pPr>
        <w:spacing w:after="0" w:line="240" w:lineRule="auto"/>
        <w:ind w:left="720"/>
      </w:pPr>
      <w:r>
        <w:rPr>
          <w:rFonts w:ascii="Arial" w:eastAsia="Arial" w:hAnsi="Arial" w:cs="Arial"/>
          <w:color w:val="252525"/>
          <w:sz w:val="29"/>
        </w:rPr>
        <w:t>5</w:t>
      </w:r>
      <w:r w:rsidR="00D92AE6">
        <w:rPr>
          <w:rFonts w:ascii="Arial" w:eastAsia="Arial" w:hAnsi="Arial" w:cs="Arial"/>
          <w:color w:val="252525"/>
          <w:sz w:val="29"/>
        </w:rPr>
        <w:t xml:space="preserve">. Providing a dependable way to complete and to distribute each issue in a </w:t>
      </w:r>
      <w:r w:rsidR="00D92AE6">
        <w:rPr>
          <w:rFonts w:ascii="Arial" w:eastAsia="Arial" w:hAnsi="Arial" w:cs="Arial"/>
          <w:color w:val="252525"/>
          <w:sz w:val="29"/>
        </w:rPr>
        <w:t>timely manner.</w:t>
      </w:r>
    </w:p>
    <w:p w:rsidR="008E7261" w:rsidRDefault="008E7261">
      <w:pPr>
        <w:spacing w:after="0" w:line="270" w:lineRule="auto"/>
        <w:rPr>
          <w:rFonts w:ascii="Arial" w:hAnsi="Arial" w:cs="Arial"/>
          <w:sz w:val="29"/>
        </w:rPr>
      </w:pPr>
    </w:p>
    <w:p w:rsidR="008E7261" w:rsidRDefault="00931218" w:rsidP="00931218">
      <w:pPr>
        <w:spacing w:after="0" w:line="240" w:lineRule="auto"/>
        <w:ind w:left="720"/>
      </w:pPr>
      <w:r>
        <w:rPr>
          <w:rFonts w:ascii="Arial" w:eastAsia="Arial" w:hAnsi="Arial" w:cs="Arial"/>
          <w:color w:val="252525"/>
          <w:sz w:val="29"/>
        </w:rPr>
        <w:t>6</w:t>
      </w:r>
      <w:r w:rsidR="00D92AE6">
        <w:rPr>
          <w:rFonts w:ascii="Arial" w:eastAsia="Arial" w:hAnsi="Arial" w:cs="Arial"/>
          <w:color w:val="252525"/>
          <w:sz w:val="29"/>
        </w:rPr>
        <w:t>. Service positions should be</w:t>
      </w:r>
      <w:r w:rsidR="00D92AE6">
        <w:rPr>
          <w:rFonts w:ascii="Arial" w:eastAsia="Arial" w:hAnsi="Arial" w:cs="Arial"/>
          <w:color w:val="252525"/>
          <w:sz w:val="29"/>
        </w:rPr>
        <w:t xml:space="preserve"> delegated as committee service members become </w:t>
      </w:r>
      <w:r w:rsidR="00D92AE6">
        <w:rPr>
          <w:rFonts w:ascii="Arial" w:eastAsia="Arial" w:hAnsi="Arial" w:cs="Arial"/>
          <w:color w:val="252525"/>
          <w:sz w:val="29"/>
        </w:rPr>
        <w:t xml:space="preserve">available. </w:t>
      </w:r>
    </w:p>
    <w:p w:rsidR="008E7261" w:rsidRDefault="008E7261">
      <w:pPr>
        <w:spacing w:after="0" w:line="270" w:lineRule="auto"/>
        <w:rPr>
          <w:rFonts w:ascii="Arial" w:hAnsi="Arial" w:cs="Arial"/>
          <w:sz w:val="29"/>
        </w:rPr>
      </w:pPr>
    </w:p>
    <w:p w:rsidR="00931218" w:rsidRDefault="00D92AE6">
      <w:pPr>
        <w:spacing w:after="0" w:line="240" w:lineRule="auto"/>
        <w:rPr>
          <w:rFonts w:ascii="Arial" w:eastAsia="Arial" w:hAnsi="Arial" w:cs="Arial"/>
          <w:color w:val="252525"/>
          <w:sz w:val="29"/>
        </w:rPr>
      </w:pPr>
      <w:r>
        <w:rPr>
          <w:rFonts w:ascii="Arial" w:eastAsia="Arial" w:hAnsi="Arial" w:cs="Arial"/>
          <w:color w:val="252525"/>
          <w:sz w:val="29"/>
        </w:rPr>
        <w:t xml:space="preserve">Monthly meetings will be held on the second Sunday of each month. </w:t>
      </w:r>
    </w:p>
    <w:p w:rsidR="00931218" w:rsidRDefault="00D92AE6">
      <w:pPr>
        <w:spacing w:after="0" w:line="240" w:lineRule="auto"/>
        <w:rPr>
          <w:rFonts w:ascii="Arial" w:eastAsia="Arial" w:hAnsi="Arial" w:cs="Arial"/>
          <w:color w:val="252525"/>
          <w:sz w:val="29"/>
        </w:rPr>
      </w:pPr>
      <w:r>
        <w:rPr>
          <w:rFonts w:ascii="Arial" w:eastAsia="Arial" w:hAnsi="Arial" w:cs="Arial"/>
          <w:color w:val="252525"/>
          <w:sz w:val="29"/>
        </w:rPr>
        <w:t xml:space="preserve">At: </w:t>
      </w:r>
    </w:p>
    <w:p w:rsidR="008E7261" w:rsidRDefault="00D92AE6">
      <w:pPr>
        <w:spacing w:after="0" w:line="240" w:lineRule="auto"/>
      </w:pPr>
      <w:r>
        <w:rPr>
          <w:rFonts w:ascii="Arial" w:eastAsia="Arial" w:hAnsi="Arial" w:cs="Arial"/>
          <w:color w:val="252525"/>
          <w:sz w:val="29"/>
        </w:rPr>
        <w:t>The Karl Road Branch library</w:t>
      </w:r>
      <w:r w:rsidR="00931218">
        <w:rPr>
          <w:rFonts w:ascii="Arial" w:eastAsia="Arial" w:hAnsi="Arial" w:cs="Arial"/>
          <w:color w:val="252525"/>
          <w:sz w:val="29"/>
        </w:rPr>
        <w:t>, conference room 2,</w:t>
      </w:r>
      <w:r>
        <w:rPr>
          <w:rFonts w:ascii="Arial" w:eastAsia="Arial" w:hAnsi="Arial" w:cs="Arial"/>
          <w:color w:val="252525"/>
          <w:sz w:val="29"/>
        </w:rPr>
        <w:t xml:space="preserve"> at 2pm,</w:t>
      </w:r>
    </w:p>
    <w:p w:rsidR="008E7261" w:rsidRDefault="00D92AE6">
      <w:pPr>
        <w:spacing w:after="0" w:line="240" w:lineRule="auto"/>
      </w:pPr>
      <w:r>
        <w:rPr>
          <w:rFonts w:ascii="Arial" w:eastAsia="Arial" w:hAnsi="Arial" w:cs="Arial"/>
          <w:color w:val="252525"/>
          <w:sz w:val="29"/>
        </w:rPr>
        <w:t xml:space="preserve">5590 Karl Rd, Columbus, OH 43229 </w:t>
      </w:r>
    </w:p>
    <w:sectPr w:rsidR="008E7261" w:rsidSect="008E7261">
      <w:pgSz w:w="11900" w:h="16840"/>
      <w:pgMar w:top="0" w:right="375" w:bottom="270" w:left="37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E7261"/>
    <w:rsid w:val="008E7261"/>
    <w:rsid w:val="00931218"/>
    <w:rsid w:val="00D9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brooke shrewsbery</cp:lastModifiedBy>
  <cp:revision>2</cp:revision>
  <dcterms:created xsi:type="dcterms:W3CDTF">2024-08-18T02:01:00Z</dcterms:created>
  <dcterms:modified xsi:type="dcterms:W3CDTF">2024-08-18T02:01:00Z</dcterms:modified>
</cp:coreProperties>
</file>